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CE56" w14:textId="77777777" w:rsidR="00572AF2" w:rsidRDefault="00572AF2">
      <w:pPr>
        <w:spacing w:line="0" w:lineRule="atLeast"/>
        <w:jc w:val="center"/>
        <w:rPr>
          <w:rFonts w:eastAsia="標楷體" w:hint="eastAsia"/>
          <w:spacing w:val="20"/>
          <w:sz w:val="32"/>
        </w:rPr>
      </w:pPr>
      <w:r>
        <w:rPr>
          <w:rFonts w:eastAsia="標楷體" w:hint="eastAsia"/>
          <w:spacing w:val="20"/>
          <w:sz w:val="32"/>
        </w:rPr>
        <w:t>經濟部標準檢驗局委託</w:t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365"/>
        <w:gridCol w:w="217"/>
        <w:gridCol w:w="248"/>
        <w:gridCol w:w="308"/>
        <w:gridCol w:w="52"/>
        <w:gridCol w:w="1079"/>
        <w:gridCol w:w="463"/>
        <w:gridCol w:w="14"/>
        <w:gridCol w:w="897"/>
        <w:gridCol w:w="874"/>
        <w:gridCol w:w="25"/>
        <w:gridCol w:w="840"/>
        <w:gridCol w:w="132"/>
        <w:gridCol w:w="708"/>
        <w:gridCol w:w="68"/>
        <w:gridCol w:w="349"/>
        <w:gridCol w:w="527"/>
        <w:gridCol w:w="256"/>
        <w:gridCol w:w="251"/>
        <w:gridCol w:w="238"/>
        <w:gridCol w:w="351"/>
        <w:gridCol w:w="1200"/>
        <w:gridCol w:w="133"/>
        <w:gridCol w:w="827"/>
        <w:gridCol w:w="1320"/>
        <w:gridCol w:w="1080"/>
        <w:gridCol w:w="268"/>
      </w:tblGrid>
      <w:tr w:rsidR="00572AF2" w14:paraId="4AEAB217" w14:textId="77777777">
        <w:tblPrEx>
          <w:tblCellMar>
            <w:top w:w="0" w:type="dxa"/>
            <w:bottom w:w="0" w:type="dxa"/>
          </w:tblCellMar>
        </w:tblPrEx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E498A0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36"/>
                <w:u w:val="single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C014BA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財團法人台灣大電力研究試驗中心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E82546" w14:textId="77777777" w:rsidR="00572AF2" w:rsidRDefault="00572AF2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572AF2" w14:paraId="39BC8CCF" w14:textId="77777777">
        <w:tblPrEx>
          <w:tblCellMar>
            <w:top w:w="0" w:type="dxa"/>
            <w:bottom w:w="0" w:type="dxa"/>
          </w:tblCellMar>
        </w:tblPrEx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BEF705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174C6A" w14:textId="77777777" w:rsidR="00572AF2" w:rsidRDefault="001745FF">
            <w:pPr>
              <w:spacing w:line="0" w:lineRule="atLeast"/>
              <w:jc w:val="center"/>
              <w:rPr>
                <w:rFonts w:eastAsia="標楷體" w:hint="eastAsia"/>
                <w:spacing w:val="20"/>
                <w:sz w:val="32"/>
              </w:rPr>
            </w:pPr>
            <w:r>
              <w:rPr>
                <w:rFonts w:eastAsia="標楷體" w:hint="eastAsia"/>
                <w:spacing w:val="20"/>
                <w:sz w:val="32"/>
              </w:rPr>
              <w:t>辦理</w:t>
            </w:r>
            <w:r w:rsidR="00572AF2">
              <w:rPr>
                <w:rFonts w:eastAsia="標楷體" w:hint="eastAsia"/>
                <w:spacing w:val="20"/>
                <w:sz w:val="32"/>
              </w:rPr>
              <w:t>電度表及變比器檢定申請書</w:t>
            </w:r>
          </w:p>
        </w:tc>
        <w:tc>
          <w:tcPr>
            <w:tcW w:w="5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DB50EE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572AF2" w14:paraId="5F3DA9A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28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172AC95" w14:textId="77777777" w:rsidR="00572AF2" w:rsidRDefault="00572AF2">
            <w:pPr>
              <w:pStyle w:val="a3"/>
              <w:adjustRightInd w:val="0"/>
              <w:snapToGrid w:val="0"/>
              <w:spacing w:beforeLines="50" w:before="180" w:line="0" w:lineRule="atLeas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度量衡器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37943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製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造</w:t>
            </w:r>
          </w:p>
        </w:tc>
        <w:tc>
          <w:tcPr>
            <w:tcW w:w="5449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585FF4D4" w14:textId="77777777" w:rsidR="00572AF2" w:rsidRDefault="00572AF2">
            <w:pPr>
              <w:adjustRightInd w:val="0"/>
              <w:snapToGrid w:val="0"/>
              <w:spacing w:beforeLines="50" w:before="180" w:line="0" w:lineRule="atLeas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業許可執照號碼</w:t>
            </w:r>
            <w:r>
              <w:rPr>
                <w:rFonts w:eastAsia="標楷體" w:hint="eastAsia"/>
                <w:noProof/>
                <w:spacing w:val="20"/>
              </w:rPr>
              <w:t>標度字第</w:t>
            </w:r>
            <w:r>
              <w:rPr>
                <w:rFonts w:eastAsia="標楷體" w:hint="eastAsia"/>
                <w:noProof/>
                <w:spacing w:val="20"/>
              </w:rPr>
              <w:t xml:space="preserve">    </w:t>
            </w:r>
            <w:r>
              <w:rPr>
                <w:rFonts w:eastAsia="標楷體" w:hint="eastAsia"/>
                <w:noProof/>
                <w:spacing w:val="20"/>
              </w:rPr>
              <w:t>號</w:t>
            </w:r>
          </w:p>
        </w:tc>
        <w:tc>
          <w:tcPr>
            <w:tcW w:w="61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403BA9" w14:textId="77777777" w:rsidR="00572AF2" w:rsidRDefault="00572AF2">
            <w:pPr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</w:tr>
      <w:tr w:rsidR="00572AF2" w14:paraId="1189557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28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BA20478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24E27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修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理</w:t>
            </w:r>
          </w:p>
        </w:tc>
        <w:tc>
          <w:tcPr>
            <w:tcW w:w="5449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14CD10DA" w14:textId="77777777" w:rsidR="00572AF2" w:rsidRDefault="00572AF2">
            <w:pPr>
              <w:adjustRightInd w:val="0"/>
              <w:snapToGrid w:val="0"/>
              <w:spacing w:line="0" w:lineRule="atLeast"/>
              <w:jc w:val="center"/>
              <w:rPr>
                <w:rFonts w:eastAsia="標楷體" w:hint="eastAsia"/>
                <w:spacing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C3737" w14:textId="77777777" w:rsidR="00572AF2" w:rsidRDefault="00572AF2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名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稱：</w:t>
            </w: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AEFF69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</w:tr>
      <w:tr w:rsidR="00572AF2" w14:paraId="3AED56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5192" w:type="dxa"/>
            <w:gridSpan w:val="9"/>
          </w:tcPr>
          <w:p w14:paraId="5CA03C13" w14:textId="77777777" w:rsidR="00572AF2" w:rsidRDefault="00572AF2">
            <w:pPr>
              <w:rPr>
                <w:rFonts w:eastAsia="標楷體"/>
                <w:sz w:val="20"/>
              </w:rPr>
            </w:pPr>
          </w:p>
        </w:tc>
        <w:tc>
          <w:tcPr>
            <w:tcW w:w="897" w:type="dxa"/>
          </w:tcPr>
          <w:p w14:paraId="0A2D8530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874" w:type="dxa"/>
          </w:tcPr>
          <w:p w14:paraId="0F5B4594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997" w:type="dxa"/>
            <w:gridSpan w:val="3"/>
          </w:tcPr>
          <w:p w14:paraId="3B88E8A7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0E5216C1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申請者：</w:t>
            </w:r>
          </w:p>
        </w:tc>
        <w:tc>
          <w:tcPr>
            <w:tcW w:w="1034" w:type="dxa"/>
            <w:gridSpan w:val="3"/>
            <w:vAlign w:val="center"/>
          </w:tcPr>
          <w:p w14:paraId="7E3F938C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負責人：</w:t>
            </w:r>
          </w:p>
        </w:tc>
        <w:tc>
          <w:tcPr>
            <w:tcW w:w="5149" w:type="dxa"/>
            <w:gridSpan w:val="7"/>
            <w:vAlign w:val="center"/>
          </w:tcPr>
          <w:p w14:paraId="680C4CDB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071530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</w:tcPr>
          <w:p w14:paraId="3E0C4C61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受文者：財團法人台灣大電力研究試驗中心</w:t>
            </w:r>
          </w:p>
        </w:tc>
        <w:tc>
          <w:tcPr>
            <w:tcW w:w="1125" w:type="dxa"/>
            <w:gridSpan w:val="3"/>
            <w:vMerge/>
          </w:tcPr>
          <w:p w14:paraId="78DAFC87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0416B857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電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話：</w:t>
            </w:r>
          </w:p>
        </w:tc>
        <w:tc>
          <w:tcPr>
            <w:tcW w:w="5149" w:type="dxa"/>
            <w:gridSpan w:val="7"/>
            <w:vAlign w:val="center"/>
          </w:tcPr>
          <w:p w14:paraId="76AA874B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21DD39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  <w:vAlign w:val="center"/>
          </w:tcPr>
          <w:p w14:paraId="52E2FFA1" w14:textId="77777777" w:rsidR="00572AF2" w:rsidRDefault="00572AF2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類別：</w:t>
            </w:r>
            <w:r>
              <w:rPr>
                <w:rFonts w:eastAsia="標楷體"/>
                <w:spacing w:val="20"/>
              </w:rPr>
              <w:t xml:space="preserve"> </w:t>
            </w:r>
          </w:p>
        </w:tc>
        <w:tc>
          <w:tcPr>
            <w:tcW w:w="1125" w:type="dxa"/>
            <w:gridSpan w:val="3"/>
            <w:vMerge/>
          </w:tcPr>
          <w:p w14:paraId="6975A771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61A57FBA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地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址：</w:t>
            </w:r>
          </w:p>
        </w:tc>
        <w:tc>
          <w:tcPr>
            <w:tcW w:w="5149" w:type="dxa"/>
            <w:gridSpan w:val="7"/>
            <w:vAlign w:val="center"/>
          </w:tcPr>
          <w:p w14:paraId="2521EF12" w14:textId="77777777" w:rsidR="00572AF2" w:rsidRDefault="00572AF2">
            <w:pPr>
              <w:rPr>
                <w:rFonts w:eastAsia="標楷體" w:hint="eastAsia"/>
              </w:rPr>
            </w:pPr>
          </w:p>
        </w:tc>
      </w:tr>
      <w:tr w:rsidR="00572AF2" w14:paraId="34F2C4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440"/>
        </w:trPr>
        <w:tc>
          <w:tcPr>
            <w:tcW w:w="7960" w:type="dxa"/>
            <w:gridSpan w:val="14"/>
            <w:tcBorders>
              <w:bottom w:val="single" w:sz="18" w:space="0" w:color="auto"/>
            </w:tcBorders>
            <w:vAlign w:val="bottom"/>
          </w:tcPr>
          <w:p w14:paraId="3EF81F17" w14:textId="77777777" w:rsidR="00572AF2" w:rsidRDefault="00572AF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下列器具送請檢定：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noProof/>
              </w:rPr>
              <w:t>具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金額合計：</w:t>
            </w:r>
          </w:p>
        </w:tc>
        <w:tc>
          <w:tcPr>
            <w:tcW w:w="1125" w:type="dxa"/>
            <w:gridSpan w:val="3"/>
            <w:tcBorders>
              <w:bottom w:val="single" w:sz="18" w:space="0" w:color="auto"/>
            </w:tcBorders>
            <w:vAlign w:val="bottom"/>
          </w:tcPr>
          <w:p w14:paraId="4FCD9424" w14:textId="77777777" w:rsidR="00572AF2" w:rsidRDefault="00572AF2">
            <w:pPr>
              <w:rPr>
                <w:rFonts w:eastAsia="標楷體" w:hint="eastAsia"/>
                <w:spacing w:val="-18"/>
              </w:rPr>
            </w:pPr>
            <w:r>
              <w:rPr>
                <w:rFonts w:eastAsia="標楷體" w:hint="eastAsia"/>
                <w:spacing w:val="-18"/>
              </w:rPr>
              <w:t>申請日期：</w:t>
            </w:r>
          </w:p>
        </w:tc>
        <w:tc>
          <w:tcPr>
            <w:tcW w:w="2956" w:type="dxa"/>
            <w:gridSpan w:val="7"/>
            <w:vAlign w:val="bottom"/>
          </w:tcPr>
          <w:p w14:paraId="1CB8FA4E" w14:textId="77777777" w:rsidR="00572AF2" w:rsidRDefault="00572AF2">
            <w:pPr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3227" w:type="dxa"/>
            <w:gridSpan w:val="3"/>
            <w:vAlign w:val="bottom"/>
          </w:tcPr>
          <w:p w14:paraId="7F6731E9" w14:textId="77777777" w:rsidR="00572AF2" w:rsidRDefault="00572AF2">
            <w:pPr>
              <w:wordWrap w:val="0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20"/>
              </w:rPr>
              <w:t>編號：</w:t>
            </w:r>
            <w:r>
              <w:rPr>
                <w:rFonts w:eastAsia="標楷體" w:hint="eastAsia"/>
                <w:spacing w:val="20"/>
                <w:u w:val="single"/>
              </w:rPr>
              <w:t xml:space="preserve">     </w:t>
            </w:r>
          </w:p>
        </w:tc>
      </w:tr>
      <w:tr w:rsidR="00572AF2" w14:paraId="73D884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12"/>
        </w:trPr>
        <w:tc>
          <w:tcPr>
            <w:tcW w:w="30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DB05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品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器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3DDC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廠牌</w:t>
            </w:r>
          </w:p>
        </w:tc>
        <w:tc>
          <w:tcPr>
            <w:tcW w:w="3404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21A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式</w:t>
            </w:r>
          </w:p>
          <w:p w14:paraId="50A08FD6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格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044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204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02D48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EF10" w14:textId="77777777" w:rsidR="00572AF2" w:rsidRDefault="00572AF2">
            <w:pPr>
              <w:jc w:val="center"/>
              <w:rPr>
                <w:rFonts w:eastAsia="標楷體" w:hint="eastAsia"/>
                <w:spacing w:val="40"/>
              </w:rPr>
            </w:pPr>
            <w:r>
              <w:rPr>
                <w:rFonts w:eastAsia="標楷體" w:hint="eastAsia"/>
                <w:spacing w:val="40"/>
              </w:rPr>
              <w:t>檢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定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結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果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EC5C" w14:textId="77777777" w:rsidR="00572AF2" w:rsidRDefault="00572AF2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附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記</w:t>
            </w:r>
          </w:p>
        </w:tc>
      </w:tr>
      <w:tr w:rsidR="00572AF2" w14:paraId="7CC23B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12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EF1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D932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E3F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A83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334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價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652CAC" w14:textId="77777777" w:rsidR="00572AF2" w:rsidRDefault="00572AF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7D3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合格數量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E84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檢定合格單編號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EA9" w14:textId="77777777" w:rsidR="00572AF2" w:rsidRDefault="00572AF2">
            <w:pPr>
              <w:jc w:val="center"/>
              <w:rPr>
                <w:rFonts w:eastAsia="標楷體" w:hint="eastAsia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不合格數量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EF6B" w14:textId="77777777" w:rsidR="00572AF2" w:rsidRDefault="00572AF2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不合格器號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5B449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7FEAC3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67BAED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AE440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3009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995F" w14:textId="77777777" w:rsidR="00572AF2" w:rsidRDefault="00572AF2">
            <w:pPr>
              <w:ind w:rightChars="50" w:right="120"/>
              <w:jc w:val="right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68BA9" w14:textId="77777777" w:rsidR="00572AF2" w:rsidRDefault="00572AF2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388413" w14:textId="77777777" w:rsidR="00572AF2" w:rsidRDefault="00572AF2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2F90CA" w14:textId="77777777" w:rsidR="00572AF2" w:rsidRDefault="00572AF2">
            <w:pPr>
              <w:ind w:right="170"/>
              <w:jc w:val="right"/>
              <w:rPr>
                <w:rFonts w:eastAsia="標楷體" w:hint="eastAsi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5E97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38C17" w14:textId="77777777" w:rsidR="00572AF2" w:rsidRDefault="00572AF2">
            <w:pPr>
              <w:ind w:right="113"/>
              <w:jc w:val="right"/>
              <w:rPr>
                <w:rFonts w:eastAsia="標楷體"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221E7" w14:textId="77777777" w:rsidR="00572AF2" w:rsidRDefault="00572AF2">
            <w:pPr>
              <w:rPr>
                <w:rFonts w:eastAsia="標楷體" w:hint="eastAsia"/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</w:tcPr>
          <w:p w14:paraId="61FB62B3" w14:textId="77777777" w:rsidR="00572AF2" w:rsidRDefault="00572AF2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一、合格各器請於三日內提回。</w:t>
            </w:r>
          </w:p>
          <w:p w14:paraId="04064752" w14:textId="77777777" w:rsidR="00572AF2" w:rsidRDefault="00572AF2">
            <w:pPr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二、器具存所期間內遇人力不可抗拒之災害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損失本中心概不負賠償責任。</w:t>
            </w:r>
          </w:p>
        </w:tc>
      </w:tr>
      <w:tr w:rsidR="00572AF2" w14:paraId="5B9928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285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EF3B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81A" w14:textId="77777777" w:rsidR="00572AF2" w:rsidRDefault="00572AF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3BA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EF2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DB4BA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31B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CF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90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60F" w14:textId="77777777" w:rsidR="00572AF2" w:rsidRDefault="00572AF2">
            <w:pPr>
              <w:rPr>
                <w:rFonts w:eastAsia="標楷體" w:hint="eastAsia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BC8076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48A296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A7233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D9DF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0CE3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E4A6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8CA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5275B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7A331D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7A657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54A6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3E906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8F46F9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4D58EB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0A5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B6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FD1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926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7CB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223A8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FB7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558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75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2C20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BBEAF54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3EA6B2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61B41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65070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8A51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32DDE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5970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3B1BF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ABC8EF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8779B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135AB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E272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8401D09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2E4960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10C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767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D2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17C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88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C122D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CB6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F5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1D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E51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4D5883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F21FE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01159C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6EA1F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890C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4668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F4B2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434699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F85830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C05E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27F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804CB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7CBB16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768C15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776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F95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F8A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713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ADB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F09D10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FEC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3CB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26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287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C26AE9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6CA07E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1E096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C81EC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12728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7FCFF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1D02D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0C2CD5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20C318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2FC8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AF11B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096C3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A849DA5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2CDA08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A93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23B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95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8B0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45C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F481D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2C4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824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5DF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014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934C12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3689BC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97791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8DD9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7888A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DCD49" w14:textId="77777777" w:rsidR="00572AF2" w:rsidRDefault="00572AF2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1102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5E490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237338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80C9A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40F1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044F3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14:paraId="7AA21197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4B96E1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320"/>
        </w:trPr>
        <w:tc>
          <w:tcPr>
            <w:tcW w:w="3028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152567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48C8DF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4ECE6D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522D60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A3866F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8F98A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9D2DC" w14:textId="77777777" w:rsidR="00572AF2" w:rsidRDefault="00572AF2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B36CF" w14:textId="77777777" w:rsidR="00572AF2" w:rsidRDefault="00572AF2">
            <w:pPr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28AD3" w14:textId="77777777" w:rsidR="00572AF2" w:rsidRDefault="00572AF2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4A282" w14:textId="77777777" w:rsidR="00572AF2" w:rsidRDefault="00572AF2">
            <w:pPr>
              <w:rPr>
                <w:rFonts w:eastAsia="標楷體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14:paraId="07FB37C3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45B54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8"/>
        </w:trPr>
        <w:tc>
          <w:tcPr>
            <w:tcW w:w="7828" w:type="dxa"/>
            <w:gridSpan w:val="13"/>
            <w:vMerge w:val="restart"/>
            <w:tcBorders>
              <w:top w:val="single" w:sz="18" w:space="0" w:color="auto"/>
              <w:left w:val="single" w:sz="12" w:space="0" w:color="auto"/>
              <w:bottom w:val="nil"/>
            </w:tcBorders>
            <w:vAlign w:val="center"/>
          </w:tcPr>
          <w:p w14:paraId="76630989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檢定費合計：新台幣</w:t>
            </w:r>
            <w:r>
              <w:rPr>
                <w:rFonts w:eastAsia="標楷體" w:hint="eastAsia"/>
                <w:spacing w:val="20"/>
              </w:rPr>
              <w:t xml:space="preserve"> </w:t>
            </w:r>
          </w:p>
        </w:tc>
        <w:tc>
          <w:tcPr>
            <w:tcW w:w="6360" w:type="dxa"/>
            <w:gridSpan w:val="13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071C674" w14:textId="77777777" w:rsidR="00572AF2" w:rsidRDefault="00572AF2">
            <w:pPr>
              <w:wordWrap w:val="0"/>
              <w:ind w:rightChars="50" w:right="120"/>
              <w:jc w:val="righ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已繳左列檢定費並給收據字</w:t>
            </w:r>
            <w:r>
              <w:rPr>
                <w:rFonts w:eastAsia="標楷體" w:hint="eastAsia"/>
                <w:spacing w:val="20"/>
              </w:rPr>
              <w:t xml:space="preserve">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D72962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12CA0F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8"/>
        </w:trPr>
        <w:tc>
          <w:tcPr>
            <w:tcW w:w="7828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ED482D2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6360" w:type="dxa"/>
            <w:gridSpan w:val="13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ABA3E1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BAD6AA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3B3968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CB31085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送檢日期：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DAC9D" w14:textId="77777777" w:rsidR="00572AF2" w:rsidRDefault="00572AF2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23C4E5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檢畢日期：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5786E" w14:textId="77777777" w:rsidR="00572AF2" w:rsidRDefault="00572AF2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29FBBD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不合格器具共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AB4B17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4576" w:type="dxa"/>
            <w:gridSpan w:val="8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C8B7E" w14:textId="77777777" w:rsidR="00572AF2" w:rsidRDefault="00572AF2">
            <w:pPr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件交申請人提回送修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F304E52" w14:textId="77777777" w:rsidR="00572AF2" w:rsidRDefault="00572AF2">
            <w:pPr>
              <w:rPr>
                <w:rFonts w:eastAsia="標楷體"/>
              </w:rPr>
            </w:pPr>
          </w:p>
        </w:tc>
      </w:tr>
      <w:tr w:rsidR="00572AF2" w14:paraId="5D0C8C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8" w:type="dxa"/>
          <w:cantSplit/>
          <w:trHeight w:val="280"/>
        </w:trPr>
        <w:tc>
          <w:tcPr>
            <w:tcW w:w="144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4724464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1830" w:type="dxa"/>
            <w:gridSpan w:val="3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B66DFE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47A695EB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2248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D240BF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090ABA34" w14:textId="77777777" w:rsidR="00572AF2" w:rsidRDefault="00572AF2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876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B96160F" w14:textId="77777777" w:rsidR="00572AF2" w:rsidRDefault="00572AF2">
            <w:pPr>
              <w:jc w:val="center"/>
              <w:rPr>
                <w:rFonts w:eastAsia="標楷體"/>
              </w:rPr>
            </w:pPr>
          </w:p>
        </w:tc>
        <w:tc>
          <w:tcPr>
            <w:tcW w:w="4576" w:type="dxa"/>
            <w:gridSpan w:val="8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D92DFE" w14:textId="77777777" w:rsidR="00572AF2" w:rsidRDefault="00572AF2">
            <w:pPr>
              <w:rPr>
                <w:rFonts w:eastAsia="標楷體" w:hint="eastAsi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C63C84" w14:textId="77777777" w:rsidR="00572AF2" w:rsidRDefault="00572AF2">
            <w:pPr>
              <w:rPr>
                <w:rFonts w:eastAsia="標楷體"/>
              </w:rPr>
            </w:pPr>
          </w:p>
        </w:tc>
      </w:tr>
    </w:tbl>
    <w:p w14:paraId="457A416A" w14:textId="77777777" w:rsidR="00572AF2" w:rsidRDefault="00572AF2">
      <w:pPr>
        <w:pStyle w:val="a3"/>
        <w:spacing w:line="0" w:lineRule="atLeast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60T-07-0101</w:t>
      </w:r>
    </w:p>
    <w:p w14:paraId="7E2C6110" w14:textId="77777777" w:rsidR="00572AF2" w:rsidRDefault="00572AF2">
      <w:pPr>
        <w:spacing w:before="120"/>
        <w:ind w:firstLineChars="300" w:firstLine="720"/>
        <w:rPr>
          <w:rFonts w:eastAsia="標楷體"/>
        </w:rPr>
        <w:sectPr w:rsidR="00572AF2">
          <w:pgSz w:w="16840" w:h="11907" w:orient="landscape" w:code="9"/>
          <w:pgMar w:top="851" w:right="680" w:bottom="357" w:left="680" w:header="851" w:footer="992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>受理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                                 </w:t>
      </w:r>
      <w:r>
        <w:rPr>
          <w:rFonts w:eastAsia="標楷體" w:hint="eastAsia"/>
        </w:rPr>
        <w:t>主辦：</w:t>
      </w: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核准：</w:t>
      </w:r>
      <w:r>
        <w:rPr>
          <w:rFonts w:eastAsia="標楷體" w:hint="eastAsia"/>
        </w:rPr>
        <w:t xml:space="preserve">                         </w:t>
      </w:r>
    </w:p>
    <w:p w14:paraId="07948FB0" w14:textId="77777777" w:rsidR="00572AF2" w:rsidRDefault="00572AF2">
      <w:pPr>
        <w:spacing w:before="120"/>
        <w:rPr>
          <w:rFonts w:eastAsia="標楷體"/>
        </w:rPr>
      </w:pPr>
    </w:p>
    <w:sectPr w:rsidR="00572AF2">
      <w:type w:val="continuous"/>
      <w:pgSz w:w="16840" w:h="11907" w:orient="landscape" w:code="9"/>
      <w:pgMar w:top="851" w:right="680" w:bottom="35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AC6C" w14:textId="77777777" w:rsidR="006E424F" w:rsidRDefault="006E424F" w:rsidP="001745FF">
      <w:r>
        <w:separator/>
      </w:r>
    </w:p>
  </w:endnote>
  <w:endnote w:type="continuationSeparator" w:id="0">
    <w:p w14:paraId="7AE8DA5A" w14:textId="77777777" w:rsidR="006E424F" w:rsidRDefault="006E424F" w:rsidP="0017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A182" w14:textId="77777777" w:rsidR="006E424F" w:rsidRDefault="006E424F" w:rsidP="001745FF">
      <w:r>
        <w:separator/>
      </w:r>
    </w:p>
  </w:footnote>
  <w:footnote w:type="continuationSeparator" w:id="0">
    <w:p w14:paraId="68011BD6" w14:textId="77777777" w:rsidR="006E424F" w:rsidRDefault="006E424F" w:rsidP="0017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F731DA"/>
    <w:multiLevelType w:val="singleLevel"/>
    <w:tmpl w:val="8C9A9324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hint="eastAsia"/>
      </w:rPr>
    </w:lvl>
  </w:abstractNum>
  <w:abstractNum w:abstractNumId="1" w15:restartNumberingAfterBreak="1">
    <w:nsid w:val="53A77D41"/>
    <w:multiLevelType w:val="singleLevel"/>
    <w:tmpl w:val="D534B55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1">
    <w:nsid w:val="555437B8"/>
    <w:multiLevelType w:val="singleLevel"/>
    <w:tmpl w:val="763C7DB4"/>
    <w:lvl w:ilvl="0">
      <w:start w:val="1"/>
      <w:numFmt w:val="taiwaneseCountingThousand"/>
      <w:lvlText w:val="%1、"/>
      <w:lvlJc w:val="left"/>
      <w:pPr>
        <w:tabs>
          <w:tab w:val="num" w:pos="417"/>
        </w:tabs>
        <w:ind w:left="0" w:firstLine="57"/>
      </w:pPr>
      <w:rPr>
        <w:rFonts w:hint="eastAsia"/>
        <w:kern w:val="16"/>
      </w:rPr>
    </w:lvl>
  </w:abstractNum>
  <w:num w:numId="1" w16cid:durableId="216206892">
    <w:abstractNumId w:val="1"/>
  </w:num>
  <w:num w:numId="2" w16cid:durableId="1642420682">
    <w:abstractNumId w:val="0"/>
  </w:num>
  <w:num w:numId="3" w16cid:durableId="182597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5FF"/>
    <w:rsid w:val="001745FF"/>
    <w:rsid w:val="00197137"/>
    <w:rsid w:val="001D1396"/>
    <w:rsid w:val="00572AF2"/>
    <w:rsid w:val="006E424F"/>
    <w:rsid w:val="00E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E6B15"/>
  <w15:chartTrackingRefBased/>
  <w15:docId w15:val="{513026BC-9B02-489E-95E2-99C0EBF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Block Text"/>
    <w:basedOn w:val="a"/>
    <w:semiHidden/>
    <w:pPr>
      <w:spacing w:beforeLines="30" w:before="108"/>
      <w:ind w:left="113" w:right="113"/>
    </w:pPr>
    <w:rPr>
      <w:rFonts w:eastAsia="標楷體"/>
    </w:rPr>
  </w:style>
  <w:style w:type="paragraph" w:styleId="a5">
    <w:name w:val="header"/>
    <w:basedOn w:val="a"/>
    <w:link w:val="a6"/>
    <w:uiPriority w:val="99"/>
    <w:semiHidden/>
    <w:unhideWhenUsed/>
    <w:rsid w:val="00174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semiHidden/>
    <w:rsid w:val="001745FF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174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semiHidden/>
    <w:rsid w:val="001745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tertec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經濟部檢準檢驗局委託</dc:title>
  <dc:subject/>
  <dc:creator>lisa</dc:creator>
  <cp:keywords/>
  <cp:lastModifiedBy>蔡明錕</cp:lastModifiedBy>
  <cp:revision>2</cp:revision>
  <cp:lastPrinted>2010-11-15T00:57:00Z</cp:lastPrinted>
  <dcterms:created xsi:type="dcterms:W3CDTF">2023-06-13T11:18:00Z</dcterms:created>
  <dcterms:modified xsi:type="dcterms:W3CDTF">2023-06-13T11:18:00Z</dcterms:modified>
</cp:coreProperties>
</file>